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DD" w:rsidRPr="00175099" w:rsidRDefault="000C7FDD" w:rsidP="000C7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  <w:t>14. sz. melléklet</w:t>
      </w:r>
    </w:p>
    <w:p w:rsidR="000C7FDD" w:rsidRPr="00175099" w:rsidRDefault="000C7FDD" w:rsidP="000C7FDD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0C7FDD" w:rsidRPr="00175099" w:rsidRDefault="000C7FDD" w:rsidP="000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5099">
        <w:rPr>
          <w:rFonts w:ascii="Univers Condensed" w:eastAsia="Times New Roman" w:hAnsi="Univers Condensed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0A6E68" wp14:editId="633A4E51">
                <wp:simplePos x="0" y="0"/>
                <wp:positionH relativeFrom="column">
                  <wp:posOffset>13970</wp:posOffset>
                </wp:positionH>
                <wp:positionV relativeFrom="paragraph">
                  <wp:posOffset>-66040</wp:posOffset>
                </wp:positionV>
                <wp:extent cx="5760720" cy="294640"/>
                <wp:effectExtent l="0" t="3175" r="1905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94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CAB3" id="Téglalap 3" o:spid="_x0000_s1026" style="position:absolute;margin-left:1.1pt;margin-top:-5.2pt;width:453.6pt;height: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i3wIAAB4GAAAOAAAAZHJzL2Uyb0RvYy54bWysVEtu2zAQ3RfoHQjuHUmO/JEQOcinDgqk&#10;bYCk6JqWKIkoRaokbSUteqCeoxfrcGi7dj9AEVQLiuRwho/vzczZ+WMnyYYbK7QqaHISU8JVqSuh&#10;moK+f1iO5pRYx1TFpFa8oE/c0vPFyxdnQ5/zsW61rLghEETZfOgL2jrX51Fky5Z3zJ7onisw1tp0&#10;zMHSNFFl2ADROxmN43gaDdpUvdEltxZ2r4ORLjB+XfPSvatryx2RBQVsDkeD48qP0eKM5Y1hfSvK&#10;LQz2DBQdEwou3Ye6Zo6RtRG/hepEabTVtTspdRfpuhYlxzfAa5L4l9fct6zn+BYgx/Z7muz/C1u+&#10;3dwZIqqCnlKiWAcSPXz/1kgmWU9OPT1Db3M4dd/fGf9A29/q8qMlSl+1TDX8whg9tJxVACrx56Mj&#10;B7+w4EpWwxtdQXS2dhqZeqxN5wMCB+QRBXnaC8IfHSlhczKbxrMx6FaCbZyl0xQVi1i+8+6NdTdc&#10;d8RPCmpAcIzONrfWeTQs3x3ZylMthZTEaPdBuBYZ9tei0YJPmJBew3vCtjXN6koasmGQQ0v8wnHW&#10;dQzzxwnlgnmbUEJtbrZWALANgGAae3jBJIYPg/3pkgD/2CPxHn93weDPxQVQmx0FUigC8oIEabiR&#10;2JJJDnkSRMZMRyr9lVL5UWlPbUAddkDHLaVeUayHL1kyTuPLcTZaTuezUbpMJ6NsFs9HcZJdZtM4&#10;zdLr5VfPSZLmragqrm6F4rvaTNJ/y/1tlwhVhdVJhoJmk/Ek0K2l2KM/4h5fu8sye3isEw5alRRd&#10;QeeBExTf5/4rVYVEYEKGeXQMH7UHDnZ/ZAUrxRdHKLKVrp6gUCAzfeb5pgqTVpvPlAzQoApqP62Z&#10;4ZTI1wqSM0tSqAbicJFOsEzMoWV1aGGqhFAFdRRk9dMrF7rgujeiaeGmBIlR+gIKtBZYO754AyrA&#10;7RfQhEIWh4bpu9zhGk/9bOuLHwAAAP//AwBQSwMEFAAGAAgAAAAhAO2aAGjeAAAACAEAAA8AAABk&#10;cnMvZG93bnJldi54bWxMj8FOwzAQRO9I/IO1SNxaOwZFNGRTtUhIcCoNXLi58ZIEYjuK3Tb8PcsJ&#10;brOa0czbcj27QZxoin3wCNlSgSDfBNv7FuHt9XFxByIm460ZgieEb4qwri4vSlPYcPZ7OtWpFVzi&#10;Y2EQupTGQsrYdORMXIaRPHsfYXIm8Tm10k7mzOVukFqpXDrTe17ozEgPHTVf9dEh5Nmn07vNUL/s&#10;mq0LTj/nT9t3xOureXMPItGc/sLwi8/oUDHTIRy9jWJA0JqDCItM3YJgf6VWLA4IN7kCWZXy/wPV&#10;DwAAAP//AwBQSwECLQAUAAYACAAAACEAtoM4kv4AAADhAQAAEwAAAAAAAAAAAAAAAAAAAAAAW0Nv&#10;bnRlbnRfVHlwZXNdLnhtbFBLAQItABQABgAIAAAAIQA4/SH/1gAAAJQBAAALAAAAAAAAAAAAAAAA&#10;AC8BAABfcmVscy8ucmVsc1BLAQItABQABgAIAAAAIQDCre1i3wIAAB4GAAAOAAAAAAAAAAAAAAAA&#10;AC4CAABkcnMvZTJvRG9jLnhtbFBLAQItABQABgAIAAAAIQDtmgBo3gAAAAgBAAAPAAAAAAAAAAAA&#10;AAAAADkFAABkcnMvZG93bnJldi54bWxQSwUGAAAAAAQABADzAAAARAYAAAAA&#10;" o:allowincell="f" stroked="f">
                <v:fill focus="50%" type="gradient"/>
              </v:rect>
            </w:pict>
          </mc:Fallback>
        </mc:AlternateContent>
      </w:r>
      <w:r w:rsidRPr="00175099">
        <w:rPr>
          <w:rFonts w:ascii="Times New Roman" w:eastAsia="Times New Roman" w:hAnsi="Times New Roman" w:cs="Times New Roman"/>
          <w:b/>
          <w:noProof/>
        </w:rPr>
        <w:t>BESZÁMOLÓ (minta)</w:t>
      </w:r>
    </w:p>
    <w:p w:rsidR="000C7FDD" w:rsidRPr="00175099" w:rsidRDefault="000C7FDD" w:rsidP="000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175099">
        <w:rPr>
          <w:rFonts w:ascii="Times New Roman" w:eastAsia="Times New Roman" w:hAnsi="Times New Roman" w:cs="Times New Roman"/>
          <w:b/>
        </w:rPr>
        <w:t>munkahelyteremtő</w:t>
      </w:r>
      <w:proofErr w:type="gramEnd"/>
      <w:r w:rsidRPr="00175099">
        <w:rPr>
          <w:rFonts w:ascii="Times New Roman" w:eastAsia="Times New Roman" w:hAnsi="Times New Roman" w:cs="Times New Roman"/>
          <w:b/>
        </w:rPr>
        <w:t xml:space="preserve"> támogatás működési kötelezettségének teljesítéséről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7FDD" w:rsidRPr="00175099" w:rsidRDefault="000C7FDD" w:rsidP="000C7FD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Pályázó neve: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______________________________________________________________________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C7FDD">
        <w:rPr>
          <w:rFonts w:ascii="Times New Roman" w:eastAsia="Times New Roman" w:hAnsi="Times New Roman" w:cs="Times New Roman"/>
          <w:b/>
          <w:sz w:val="22"/>
          <w:szCs w:val="22"/>
        </w:rPr>
        <w:t>Adószáma:</w:t>
      </w:r>
      <w:r w:rsidRPr="00175099">
        <w:rPr>
          <w:rFonts w:ascii="Times New Roman" w:eastAsia="Times New Roman" w:hAnsi="Times New Roman" w:cs="Times New Roman"/>
          <w:b/>
        </w:rPr>
        <w:t>_________________________________________________________________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>_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>Hatósági szerződés száma: ___________________________________________________________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>Pályázó székhelye: __________________________________________________________________</w:t>
      </w:r>
    </w:p>
    <w:p w:rsidR="000C7FDD" w:rsidRPr="00175099" w:rsidRDefault="000C7FDD" w:rsidP="000C7FD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Beruházással érintett telephelye: 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</w:t>
      </w:r>
    </w:p>
    <w:p w:rsidR="000C7FDD" w:rsidRPr="00175099" w:rsidRDefault="000C7FDD" w:rsidP="000C7FDD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Szerződésbe foglalt támogatási összeg: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0C7FDD" w:rsidRPr="00175099" w:rsidRDefault="000C7FDD" w:rsidP="000C7FDD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Igénybevett támogatási összeg: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0C7FDD" w:rsidRPr="00175099" w:rsidRDefault="000C7FDD" w:rsidP="000C7FDD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bázis többletlétszám: 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0C7FDD" w:rsidRPr="00175099" w:rsidRDefault="000C7FDD" w:rsidP="000C7FDD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vállalt létszám: 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0C7FDD" w:rsidRPr="00175099" w:rsidRDefault="000C7FDD" w:rsidP="000C7FDD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összes létszám: 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 hatósági szerződésbe foglalt működési kötelezettség kezdete, vége:___________________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megvalósításának időpontja (a pályázati kiírás szempontjából akkor minősül befejezettnek a beruházás, ha a működéshez szükséges összes dokumentáció a rendelkezésre áll, valamint időpontja a beruházás keretein belül beszerzett utolsó eszköz üzembe-helyezésének dátuma): ____________________________________________________________________</w:t>
      </w: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beruházásra vonatkozóan történt-e szerződésmódosítás: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0C7FDD" w:rsidRPr="00175099" w:rsidRDefault="000C7FDD" w:rsidP="000C7FDD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igen, ezek </w:t>
      </w:r>
      <w:proofErr w:type="gram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i), tárgya(i), időpontja(i): ______________________________________________________________________________________________________________________________________________________</w:t>
      </w: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keretében megvalósított fejlesztés (tárgyi eszköz vásárlása/építés) üzembe helyezésére vonatkozó információk (működéshez szükséges engedélyek, dokumentumok, ezek időpontjai)</w:t>
      </w:r>
      <w:proofErr w:type="gram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_____________________________________________________________</w:t>
      </w:r>
      <w:proofErr w:type="gramEnd"/>
    </w:p>
    <w:p w:rsidR="000C7FDD" w:rsidRPr="00175099" w:rsidRDefault="000C7FDD" w:rsidP="000C7F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C7FDD" w:rsidRPr="00175099" w:rsidRDefault="000C7FDD" w:rsidP="000C7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beruházás keretében megvalósított fejlesztés elemeinek (beszerzett tárgyi </w:t>
      </w:r>
      <w:proofErr w:type="gram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eszköz(</w:t>
      </w:r>
      <w:proofErr w:type="spellStart"/>
      <w:proofErr w:type="gram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ök</w:t>
      </w:r>
      <w:proofErr w:type="spell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)/épület) jelenlegi státusa:</w:t>
      </w:r>
    </w:p>
    <w:p w:rsidR="000C7FDD" w:rsidRPr="00175099" w:rsidRDefault="000C7FDD" w:rsidP="000C7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1: jelenleg használatban van, 2: működésből kivont, 3: selejtezett, 4: bérbe adott, 5: elidegenített, 6: apportált</w:t>
      </w:r>
    </w:p>
    <w:p w:rsidR="000C7FDD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8E0635" w:rsidRPr="00175099" w:rsidRDefault="008E0635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bookmarkStart w:id="0" w:name="_GoBack"/>
      <w:bookmarkEnd w:id="0"/>
    </w:p>
    <w:p w:rsidR="000C7FDD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drawing>
          <wp:inline distT="0" distB="0" distL="0" distR="0" wp14:anchorId="4EDB5EA7" wp14:editId="50CB15B7">
            <wp:extent cx="5867400" cy="1638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7D" w:rsidRPr="00175099" w:rsidRDefault="00E3487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 működési kötelezettség időtartama alatt a beruházás tárgyát érintően történt-e korszerűsítés?</w:t>
      </w:r>
    </w:p>
    <w:p w:rsidR="000C7FDD" w:rsidRPr="00175099" w:rsidRDefault="000C7FDD" w:rsidP="000C7FD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0C7FDD" w:rsidRDefault="000C7FDD" w:rsidP="00E3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0C7FDD" w:rsidRPr="00175099" w:rsidRDefault="000C7FDD" w:rsidP="000C7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lastRenderedPageBreak/>
        <w:t xml:space="preserve">Ha igen, erre vonatkozó információk:  </w:t>
      </w:r>
    </w:p>
    <w:p w:rsidR="000C7FDD" w:rsidRPr="00175099" w:rsidRDefault="000C7FDD" w:rsidP="000C7F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0C7FDD" w:rsidRPr="00175099" w:rsidRDefault="000C7FDD" w:rsidP="000C7F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 foglalkoztatási kötelezettség befejezése óta a vállalkozás alkalmazotti létszámának alakulása, tendenciája, amennyiben volt, új munkavállalók felvétele, ill. ezekhez kapcsolódó támogatások:______________________ ____________________________________________</w:t>
      </w:r>
    </w:p>
    <w:p w:rsidR="000C7FDD" w:rsidRPr="00175099" w:rsidRDefault="000C7FDD" w:rsidP="000C7F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__________________________________________________________________</w:t>
      </w:r>
    </w:p>
    <w:p w:rsidR="000C7FDD" w:rsidRPr="00175099" w:rsidRDefault="000C7FDD" w:rsidP="000C7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Előzetes tervek arra vonatkozóan, hogy a jövőben kíván-e további fejlesztéseket végrehajtani, ill. ehhez kapcsolódna-e létszámfejlesztés: _________________________________________</w:t>
      </w:r>
    </w:p>
    <w:p w:rsidR="000C7FDD" w:rsidRPr="00175099" w:rsidRDefault="000C7FDD" w:rsidP="000C7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A működési kötelezettség időtartama alatt a cég formáját, működését illetően történt-e változás (szétválás, egyesülés, összevonás, megszűnés, tulajdonosváltozás): </w:t>
      </w:r>
    </w:p>
    <w:p w:rsidR="000C7FDD" w:rsidRPr="00175099" w:rsidRDefault="000C7FDD" w:rsidP="000C7FDD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Igen 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7509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0C7FDD" w:rsidRPr="00175099" w:rsidRDefault="000C7FDD" w:rsidP="000C7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7FDD" w:rsidRPr="00175099" w:rsidRDefault="000C7FDD" w:rsidP="000C7F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sz w:val="22"/>
          <w:szCs w:val="22"/>
        </w:rPr>
        <w:t>Amennyiben igen, annak felsorolása, megnevezése:</w:t>
      </w: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 támogatási szerződésben rögzített működési kötelezettség teljesítésével kapcsolatos egyéb információk illetve adatok</w:t>
      </w:r>
      <w:proofErr w:type="gram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</w:t>
      </w:r>
      <w:proofErr w:type="gramEnd"/>
    </w:p>
    <w:p w:rsidR="000C7FDD" w:rsidRPr="00175099" w:rsidRDefault="000C7FDD" w:rsidP="000C7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5099">
        <w:rPr>
          <w:rFonts w:ascii="Times New Roman" w:eastAsia="Times New Roman" w:hAnsi="Times New Roman" w:cs="Times New Roman"/>
          <w:sz w:val="22"/>
          <w:szCs w:val="22"/>
        </w:rPr>
        <w:t>Büntetőjogi felelősségem tudatában kijelentem, hogy a fent közölt adatok, információk a valóságnak megfelelnek.</w:t>
      </w: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7FDD" w:rsidRPr="00175099" w:rsidRDefault="000C7FDD" w:rsidP="000C7FD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Kelt: _____ év _________________ hó _____ nap</w:t>
      </w:r>
    </w:p>
    <w:p w:rsidR="000C7FDD" w:rsidRPr="00175099" w:rsidRDefault="000C7FDD" w:rsidP="000C7FD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0C7FDD" w:rsidRPr="00175099" w:rsidRDefault="000C7FDD" w:rsidP="000C7FD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0C7FDD" w:rsidRPr="00290DD8" w:rsidRDefault="000C7FDD" w:rsidP="000C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290DD8">
        <w:rPr>
          <w:rFonts w:ascii="Times New Roman" w:eastAsia="Times New Roman" w:hAnsi="Times New Roman" w:cs="Times New Roman"/>
          <w:sz w:val="22"/>
          <w:szCs w:val="22"/>
          <w:lang w:eastAsia="hu-HU"/>
        </w:rPr>
        <w:t>P. H.</w:t>
      </w:r>
    </w:p>
    <w:p w:rsidR="000C7FDD" w:rsidRPr="00175099" w:rsidRDefault="000C7FDD" w:rsidP="000C7FDD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</w:p>
    <w:p w:rsidR="000C7FDD" w:rsidRPr="00175099" w:rsidRDefault="000C7FDD" w:rsidP="000C7FDD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</w:p>
    <w:p w:rsidR="000C7FDD" w:rsidRPr="00175099" w:rsidRDefault="000C7FDD" w:rsidP="000C7FD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adatszolgáltató felelős </w:t>
      </w:r>
    </w:p>
    <w:p w:rsidR="000C7FDD" w:rsidRPr="00175099" w:rsidRDefault="000C7FDD" w:rsidP="000C7FD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vezetőjének</w:t>
      </w:r>
      <w:proofErr w:type="gram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neve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 kitöltő neve</w:t>
      </w:r>
    </w:p>
    <w:p w:rsidR="000C7FDD" w:rsidRPr="00175099" w:rsidRDefault="000C7FDD" w:rsidP="000C7FD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(nyomtatott betűvel) ______________________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(nyomtatott betűvel): ____________________</w:t>
      </w:r>
    </w:p>
    <w:p w:rsidR="000C7FDD" w:rsidRPr="00175099" w:rsidRDefault="000C7FDD" w:rsidP="000C7FDD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Beosztása: ______________________________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spell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</w:t>
      </w:r>
      <w:proofErr w:type="spell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</w:t>
      </w:r>
    </w:p>
    <w:p w:rsidR="000C7FDD" w:rsidRPr="00175099" w:rsidRDefault="000C7FDD" w:rsidP="000C7FDD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Címe: _______________________________ 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spell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Címe</w:t>
      </w:r>
      <w:proofErr w:type="spell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: ________________________________ </w:t>
      </w:r>
    </w:p>
    <w:p w:rsidR="000C7FDD" w:rsidRPr="00175099" w:rsidRDefault="000C7FDD" w:rsidP="000C7FDD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Telefonszáma: ___________________________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spell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</w:t>
      </w:r>
      <w:proofErr w:type="spell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</w:t>
      </w:r>
    </w:p>
    <w:p w:rsidR="000C7FDD" w:rsidRPr="00175099" w:rsidRDefault="000C7FDD" w:rsidP="000C7FDD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e-mail</w:t>
      </w:r>
      <w:proofErr w:type="gram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címe: _____________________________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e-mail címe:___________________________</w:t>
      </w:r>
    </w:p>
    <w:p w:rsidR="000C7FDD" w:rsidRPr="00175099" w:rsidRDefault="000C7FDD" w:rsidP="000C7FDD">
      <w:pPr>
        <w:spacing w:before="24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</w:t>
      </w:r>
      <w:proofErr w:type="gramEnd"/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________________________________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aláírása: __________________</w:t>
      </w:r>
      <w:r w:rsidRPr="00175099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</w:p>
    <w:p w:rsidR="00DF67EC" w:rsidRDefault="00DF67EC"/>
    <w:sectPr w:rsidR="00DF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F2B"/>
    <w:multiLevelType w:val="hybridMultilevel"/>
    <w:tmpl w:val="CFF6B1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132"/>
    <w:multiLevelType w:val="hybridMultilevel"/>
    <w:tmpl w:val="D762461C"/>
    <w:lvl w:ilvl="0" w:tplc="636246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D"/>
    <w:rsid w:val="000C7FDD"/>
    <w:rsid w:val="008E0635"/>
    <w:rsid w:val="00DF67EC"/>
    <w:rsid w:val="00E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9053-4ADB-477F-98AD-097DEB65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FDD"/>
    <w:pPr>
      <w:spacing w:after="200" w:line="276" w:lineRule="auto"/>
    </w:pPr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Imolya Tünde</dc:creator>
  <cp:keywords/>
  <dc:description/>
  <cp:lastModifiedBy>Imolya Tünde</cp:lastModifiedBy>
  <cp:revision>4</cp:revision>
  <dcterms:created xsi:type="dcterms:W3CDTF">2017-11-29T12:10:00Z</dcterms:created>
  <dcterms:modified xsi:type="dcterms:W3CDTF">2017-11-29T12:12:00Z</dcterms:modified>
</cp:coreProperties>
</file>